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 xml:space="preserve">Предмет открытого запроса </w:t>
      </w:r>
      <w:r w:rsidRPr="0091442E">
        <w:rPr>
          <w:rFonts w:ascii="Times New Roman" w:eastAsia="Calibri" w:hAnsi="Times New Roman" w:cs="Times New Roman"/>
          <w:b/>
          <w:sz w:val="24"/>
          <w:szCs w:val="24"/>
        </w:rPr>
        <w:t>предложений</w:t>
      </w:r>
      <w:r w:rsidRPr="0091442E">
        <w:rPr>
          <w:rFonts w:ascii="Times New Roman" w:hAnsi="Times New Roman" w:cs="Times New Roman"/>
          <w:sz w:val="24"/>
          <w:szCs w:val="24"/>
        </w:rPr>
        <w:t>:</w:t>
      </w:r>
      <w:r w:rsidRPr="00FE0C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1442E">
        <w:rPr>
          <w:rFonts w:ascii="Times New Roman" w:hAnsi="Times New Roman" w:cs="Times New Roman"/>
          <w:sz w:val="24"/>
          <w:szCs w:val="24"/>
        </w:rPr>
        <w:t xml:space="preserve">право заключения договора субподряда на </w:t>
      </w:r>
      <w:r w:rsidR="00A315B1" w:rsidRPr="0091442E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91442E" w:rsidRPr="0091442E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Корпус 715. Участок термообработки. Установка пассажирского лифта ОАО «ЧМЗ». Электроосвещение. Электромонтажные работы. Монтаж и приобретение технологического оборудования. ПНР. Разборка лифта г/</w:t>
      </w:r>
      <w:proofErr w:type="spellStart"/>
      <w:proofErr w:type="gramStart"/>
      <w:r w:rsidR="0091442E" w:rsidRPr="0091442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91442E" w:rsidRPr="0091442E">
        <w:rPr>
          <w:rFonts w:ascii="Times New Roman" w:hAnsi="Times New Roman" w:cs="Times New Roman"/>
          <w:sz w:val="24"/>
          <w:szCs w:val="24"/>
        </w:rPr>
        <w:t xml:space="preserve"> 500кг на 3 остановки </w:t>
      </w:r>
      <w:r w:rsidRPr="00F00DE3">
        <w:rPr>
          <w:rFonts w:ascii="Times New Roman" w:hAnsi="Times New Roman" w:cs="Times New Roman"/>
          <w:sz w:val="24"/>
          <w:szCs w:val="24"/>
        </w:rPr>
        <w:t>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91442E" w:rsidRPr="0091442E">
        <w:rPr>
          <w:bCs/>
        </w:rPr>
        <w:t>Монтаж оборудования, приобретаемого в рамках статьи МИЗИ. Корпус 715. Участок термообработки. Установка пассажирского лифта ОАО «ЧМЗ». Электроосвещение. Электромонтажные работы. Монтаж и приобретение технологического оборудования. ПНР. Разборка лифта г/</w:t>
      </w:r>
      <w:proofErr w:type="spellStart"/>
      <w:proofErr w:type="gramStart"/>
      <w:r w:rsidR="0091442E" w:rsidRPr="0091442E">
        <w:rPr>
          <w:bCs/>
        </w:rPr>
        <w:t>п</w:t>
      </w:r>
      <w:proofErr w:type="spellEnd"/>
      <w:proofErr w:type="gramEnd"/>
      <w:r w:rsidR="0091442E" w:rsidRPr="0091442E">
        <w:rPr>
          <w:bCs/>
        </w:rPr>
        <w:t xml:space="preserve"> 500кг на 3 остановки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3A778B" w:rsidRPr="003A778B">
        <w:rPr>
          <w:rFonts w:ascii="Times New Roman" w:eastAsia="Times New Roman" w:hAnsi="Times New Roman" w:cs="Times New Roman"/>
          <w:bCs/>
          <w:sz w:val="24"/>
          <w:szCs w:val="24"/>
        </w:rPr>
        <w:t>30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Default="00081595" w:rsidP="00081595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442E"/>
    <w:rsid w:val="009159A0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35041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2999"/>
    <w:rsid w:val="00FC04CB"/>
    <w:rsid w:val="00FD36F3"/>
    <w:rsid w:val="00FE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0B49D-FF5D-4AF8-A9DF-FE67FB6C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100</cp:revision>
  <dcterms:created xsi:type="dcterms:W3CDTF">2013-06-21T08:08:00Z</dcterms:created>
  <dcterms:modified xsi:type="dcterms:W3CDTF">2013-12-17T13:13:00Z</dcterms:modified>
</cp:coreProperties>
</file>